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2406" w14:textId="77777777" w:rsidR="00E8292E" w:rsidRDefault="00E8292E" w:rsidP="00E8292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14:paraId="3F04C4BC" w14:textId="77777777" w:rsidR="00E8292E" w:rsidRDefault="00E8292E" w:rsidP="00E8292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СОБРАНИЕ ДЕПУТАТОВ ПОСЕЛКА ГЛУШКОВО </w:t>
      </w:r>
    </w:p>
    <w:p w14:paraId="34FC2FDF" w14:textId="77777777" w:rsidR="00E8292E" w:rsidRDefault="00E8292E" w:rsidP="00E8292E">
      <w:pPr>
        <w:pStyle w:val="a3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 Е Ш Е Н И Е</w:t>
      </w:r>
    </w:p>
    <w:p w14:paraId="49C5541B" w14:textId="226509E1" w:rsidR="00E8292E" w:rsidRPr="008523AE" w:rsidRDefault="0096277D" w:rsidP="00E8292E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</w:t>
      </w:r>
      <w:r w:rsidR="00E8292E" w:rsidRPr="008523AE">
        <w:rPr>
          <w:bCs/>
          <w:sz w:val="28"/>
          <w:szCs w:val="28"/>
          <w:lang w:eastAsia="ru-RU"/>
        </w:rPr>
        <w:t>т</w:t>
      </w:r>
      <w:r w:rsidR="008523AE" w:rsidRPr="008523A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30</w:t>
      </w:r>
      <w:r w:rsidR="00B5611C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01</w:t>
      </w:r>
      <w:r w:rsidR="00B5611C">
        <w:rPr>
          <w:bCs/>
          <w:sz w:val="28"/>
          <w:szCs w:val="28"/>
          <w:lang w:eastAsia="ru-RU"/>
        </w:rPr>
        <w:t>.</w:t>
      </w:r>
      <w:r w:rsidR="00E8292E" w:rsidRPr="008523AE">
        <w:rPr>
          <w:bCs/>
          <w:sz w:val="28"/>
          <w:szCs w:val="28"/>
          <w:lang w:eastAsia="ru-RU"/>
        </w:rPr>
        <w:t>202</w:t>
      </w:r>
      <w:r>
        <w:rPr>
          <w:bCs/>
          <w:sz w:val="28"/>
          <w:szCs w:val="28"/>
          <w:lang w:eastAsia="ru-RU"/>
        </w:rPr>
        <w:t>4</w:t>
      </w:r>
      <w:r w:rsidR="00E8292E" w:rsidRPr="008523AE">
        <w:rPr>
          <w:bCs/>
          <w:sz w:val="28"/>
          <w:szCs w:val="28"/>
          <w:lang w:eastAsia="ru-RU"/>
        </w:rPr>
        <w:t xml:space="preserve"> года № </w:t>
      </w:r>
      <w:r w:rsidR="00B5611C">
        <w:rPr>
          <w:bCs/>
          <w:sz w:val="28"/>
          <w:szCs w:val="28"/>
          <w:lang w:eastAsia="ru-RU"/>
        </w:rPr>
        <w:t>7</w:t>
      </w:r>
      <w:r>
        <w:rPr>
          <w:bCs/>
          <w:sz w:val="28"/>
          <w:szCs w:val="28"/>
          <w:lang w:eastAsia="ru-RU"/>
        </w:rPr>
        <w:t>8</w:t>
      </w:r>
    </w:p>
    <w:p w14:paraId="32385E56" w14:textId="77777777" w:rsidR="00E8292E" w:rsidRDefault="00E8292E" w:rsidP="00E8292E">
      <w:pPr>
        <w:pStyle w:val="a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поселок Глушково</w:t>
      </w:r>
    </w:p>
    <w:p w14:paraId="3787CA81" w14:textId="77777777" w:rsidR="00E8292E" w:rsidRDefault="00E8292E" w:rsidP="00E8292E">
      <w:pPr>
        <w:pStyle w:val="a3"/>
        <w:rPr>
          <w:bCs/>
          <w:sz w:val="28"/>
          <w:szCs w:val="28"/>
          <w:lang w:eastAsia="ru-RU"/>
        </w:rPr>
      </w:pPr>
    </w:p>
    <w:p w14:paraId="6F7098B8" w14:textId="77777777" w:rsidR="00E8292E" w:rsidRDefault="00E8292E" w:rsidP="00E8292E">
      <w:pPr>
        <w:shd w:val="clear" w:color="auto" w:fill="FFFFFF"/>
        <w:ind w:left="14" w:right="-1"/>
        <w:rPr>
          <w:spacing w:val="-9"/>
          <w:w w:val="103"/>
          <w:sz w:val="28"/>
          <w:szCs w:val="28"/>
        </w:rPr>
      </w:pPr>
      <w:r>
        <w:rPr>
          <w:spacing w:val="-9"/>
          <w:w w:val="103"/>
          <w:sz w:val="28"/>
          <w:szCs w:val="28"/>
        </w:rPr>
        <w:t>О внесении изменений в Устав</w:t>
      </w:r>
    </w:p>
    <w:p w14:paraId="4D9FAD39" w14:textId="77777777" w:rsidR="00E8292E" w:rsidRDefault="00E8292E" w:rsidP="00E8292E">
      <w:pPr>
        <w:shd w:val="clear" w:color="auto" w:fill="FFFFFF"/>
        <w:ind w:left="14" w:right="-1"/>
        <w:rPr>
          <w:spacing w:val="-9"/>
          <w:w w:val="103"/>
          <w:sz w:val="28"/>
          <w:szCs w:val="28"/>
        </w:rPr>
      </w:pPr>
      <w:r>
        <w:rPr>
          <w:spacing w:val="-9"/>
          <w:w w:val="103"/>
          <w:sz w:val="28"/>
          <w:szCs w:val="28"/>
        </w:rPr>
        <w:t xml:space="preserve">муниципального образования </w:t>
      </w:r>
    </w:p>
    <w:p w14:paraId="01C55095" w14:textId="77777777" w:rsidR="00E8292E" w:rsidRDefault="00E8292E" w:rsidP="00E8292E">
      <w:pPr>
        <w:shd w:val="clear" w:color="auto" w:fill="FFFFFF"/>
        <w:ind w:left="14" w:right="-1"/>
        <w:rPr>
          <w:spacing w:val="-6"/>
          <w:w w:val="103"/>
          <w:sz w:val="28"/>
          <w:szCs w:val="28"/>
        </w:rPr>
      </w:pPr>
      <w:r>
        <w:rPr>
          <w:spacing w:val="-6"/>
          <w:w w:val="103"/>
          <w:sz w:val="28"/>
          <w:szCs w:val="28"/>
        </w:rPr>
        <w:t xml:space="preserve">«поселок Глушково» </w:t>
      </w:r>
    </w:p>
    <w:p w14:paraId="09B114B0" w14:textId="77777777" w:rsidR="00E8292E" w:rsidRDefault="00E8292E" w:rsidP="00E8292E">
      <w:pPr>
        <w:shd w:val="clear" w:color="auto" w:fill="FFFFFF"/>
        <w:ind w:left="14" w:right="-1"/>
        <w:rPr>
          <w:spacing w:val="-13"/>
          <w:w w:val="103"/>
          <w:sz w:val="28"/>
          <w:szCs w:val="28"/>
        </w:rPr>
      </w:pPr>
      <w:r>
        <w:rPr>
          <w:spacing w:val="-6"/>
          <w:w w:val="103"/>
          <w:sz w:val="28"/>
          <w:szCs w:val="28"/>
        </w:rPr>
        <w:t xml:space="preserve">Глушковского района </w:t>
      </w:r>
      <w:r>
        <w:rPr>
          <w:spacing w:val="-13"/>
          <w:w w:val="103"/>
          <w:sz w:val="28"/>
          <w:szCs w:val="28"/>
        </w:rPr>
        <w:t>Курской области</w:t>
      </w:r>
    </w:p>
    <w:p w14:paraId="69734C06" w14:textId="77777777" w:rsidR="00E8292E" w:rsidRDefault="00E8292E" w:rsidP="00E8292E">
      <w:pPr>
        <w:shd w:val="clear" w:color="auto" w:fill="FFFFFF"/>
        <w:ind w:left="14" w:right="-1"/>
        <w:rPr>
          <w:b/>
        </w:rPr>
      </w:pPr>
    </w:p>
    <w:p w14:paraId="073879D6" w14:textId="77777777" w:rsidR="00E8292E" w:rsidRDefault="00E8292E" w:rsidP="00E8292E">
      <w:pPr>
        <w:shd w:val="clear" w:color="auto" w:fill="FFFFFF"/>
        <w:spacing w:line="322" w:lineRule="exact"/>
        <w:ind w:left="5" w:right="10" w:firstLine="562"/>
        <w:jc w:val="both"/>
        <w:rPr>
          <w:spacing w:val="-8"/>
          <w:w w:val="103"/>
          <w:sz w:val="28"/>
          <w:szCs w:val="28"/>
        </w:rPr>
      </w:pPr>
      <w:r>
        <w:rPr>
          <w:spacing w:val="-4"/>
          <w:w w:val="103"/>
          <w:sz w:val="28"/>
          <w:szCs w:val="28"/>
        </w:rPr>
        <w:t xml:space="preserve">В целях приведения в соответствие с действующим законодательством Устава </w:t>
      </w:r>
      <w:r>
        <w:rPr>
          <w:spacing w:val="-9"/>
          <w:w w:val="103"/>
          <w:sz w:val="28"/>
          <w:szCs w:val="28"/>
        </w:rPr>
        <w:t xml:space="preserve">муниципального образования </w:t>
      </w:r>
      <w:r>
        <w:rPr>
          <w:spacing w:val="-6"/>
          <w:w w:val="103"/>
          <w:sz w:val="28"/>
          <w:szCs w:val="28"/>
        </w:rPr>
        <w:t xml:space="preserve">«поселок Глушково» Глушковского района </w:t>
      </w:r>
      <w:r>
        <w:rPr>
          <w:spacing w:val="-13"/>
          <w:w w:val="103"/>
          <w:sz w:val="28"/>
          <w:szCs w:val="28"/>
        </w:rPr>
        <w:t xml:space="preserve">Курской области (с последующими изменениями и дополнениями) (далее - Устав </w:t>
      </w:r>
      <w:r>
        <w:rPr>
          <w:spacing w:val="-9"/>
          <w:w w:val="103"/>
          <w:sz w:val="28"/>
          <w:szCs w:val="28"/>
        </w:rPr>
        <w:t xml:space="preserve">муниципального образования </w:t>
      </w:r>
      <w:r>
        <w:rPr>
          <w:spacing w:val="-6"/>
          <w:w w:val="103"/>
          <w:sz w:val="28"/>
          <w:szCs w:val="28"/>
        </w:rPr>
        <w:t xml:space="preserve">«поселок Глушково» Глушковского района </w:t>
      </w:r>
      <w:r>
        <w:rPr>
          <w:spacing w:val="-13"/>
          <w:w w:val="103"/>
          <w:sz w:val="28"/>
          <w:szCs w:val="28"/>
        </w:rPr>
        <w:t xml:space="preserve">Курской области), руководствуясь пунктом 1 части 1 статьи 17 Федерального закона от 06 октября 2003 года №131 – 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>
        <w:rPr>
          <w:spacing w:val="-9"/>
          <w:w w:val="103"/>
          <w:sz w:val="28"/>
          <w:szCs w:val="28"/>
        </w:rPr>
        <w:t xml:space="preserve">муниципального образования </w:t>
      </w:r>
      <w:r>
        <w:rPr>
          <w:spacing w:val="-6"/>
          <w:w w:val="103"/>
          <w:sz w:val="28"/>
          <w:szCs w:val="28"/>
        </w:rPr>
        <w:t xml:space="preserve">«поселок Глушково» Глушковского района </w:t>
      </w:r>
      <w:r>
        <w:rPr>
          <w:spacing w:val="-13"/>
          <w:w w:val="103"/>
          <w:sz w:val="28"/>
          <w:szCs w:val="28"/>
        </w:rPr>
        <w:t xml:space="preserve">Курской области, </w:t>
      </w:r>
      <w:r>
        <w:rPr>
          <w:spacing w:val="-8"/>
          <w:w w:val="103"/>
          <w:sz w:val="28"/>
          <w:szCs w:val="28"/>
        </w:rPr>
        <w:t>Собрание депутатов поселка Глушково РЕШИЛО:</w:t>
      </w:r>
    </w:p>
    <w:p w14:paraId="1CA6AE02" w14:textId="77777777" w:rsidR="00E8292E" w:rsidRDefault="00E8292E" w:rsidP="00E8292E">
      <w:pPr>
        <w:shd w:val="clear" w:color="auto" w:fill="FFFFFF"/>
        <w:spacing w:line="322" w:lineRule="exact"/>
        <w:ind w:left="5" w:right="10" w:firstLine="562"/>
        <w:jc w:val="both"/>
        <w:rPr>
          <w:spacing w:val="-8"/>
          <w:w w:val="103"/>
          <w:sz w:val="28"/>
          <w:szCs w:val="28"/>
        </w:rPr>
      </w:pPr>
    </w:p>
    <w:p w14:paraId="416E3D19" w14:textId="77777777" w:rsidR="00E8292E" w:rsidRDefault="00E8292E" w:rsidP="00E8292E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Внести в Устав </w:t>
      </w:r>
      <w:r>
        <w:rPr>
          <w:spacing w:val="-9"/>
          <w:w w:val="103"/>
          <w:sz w:val="28"/>
          <w:szCs w:val="28"/>
        </w:rPr>
        <w:t xml:space="preserve">муниципального образования </w:t>
      </w:r>
      <w:r>
        <w:rPr>
          <w:spacing w:val="-6"/>
          <w:w w:val="103"/>
          <w:sz w:val="28"/>
          <w:szCs w:val="28"/>
        </w:rPr>
        <w:t>«поселок</w:t>
      </w:r>
    </w:p>
    <w:p w14:paraId="3D2AAEAA" w14:textId="77777777" w:rsidR="00E8292E" w:rsidRDefault="00E8292E" w:rsidP="00E8292E">
      <w:pPr>
        <w:autoSpaceDE w:val="0"/>
        <w:autoSpaceDN w:val="0"/>
        <w:adjustRightInd w:val="0"/>
        <w:jc w:val="both"/>
        <w:rPr>
          <w:spacing w:val="-13"/>
          <w:w w:val="103"/>
          <w:sz w:val="28"/>
          <w:szCs w:val="28"/>
        </w:rPr>
      </w:pPr>
      <w:r>
        <w:rPr>
          <w:spacing w:val="-6"/>
          <w:w w:val="103"/>
          <w:sz w:val="28"/>
          <w:szCs w:val="28"/>
        </w:rPr>
        <w:t xml:space="preserve">Глушково» Глушковского района </w:t>
      </w:r>
      <w:r>
        <w:rPr>
          <w:spacing w:val="-13"/>
          <w:w w:val="103"/>
          <w:sz w:val="28"/>
          <w:szCs w:val="28"/>
        </w:rPr>
        <w:t>Курской области следующие изменения и дополнения:</w:t>
      </w:r>
    </w:p>
    <w:p w14:paraId="24437201" w14:textId="4FAB9B09" w:rsidR="00432386" w:rsidRDefault="00432386" w:rsidP="00294567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3"/>
          <w:w w:val="103"/>
          <w:sz w:val="28"/>
          <w:szCs w:val="28"/>
        </w:rPr>
      </w:pPr>
      <w:r>
        <w:rPr>
          <w:spacing w:val="-13"/>
          <w:w w:val="103"/>
          <w:sz w:val="28"/>
          <w:szCs w:val="28"/>
        </w:rPr>
        <w:t>Пункт 30 части 1 статьи 3 «Вопросы местного значения поселка Глушково» изложить в следующей редакции:</w:t>
      </w:r>
    </w:p>
    <w:p w14:paraId="2CE28B1F" w14:textId="77777777" w:rsidR="00E3630A" w:rsidRDefault="00FA74AF" w:rsidP="00FA74AF">
      <w:pPr>
        <w:pStyle w:val="a5"/>
        <w:autoSpaceDE w:val="0"/>
        <w:autoSpaceDN w:val="0"/>
        <w:adjustRightInd w:val="0"/>
        <w:jc w:val="both"/>
        <w:rPr>
          <w:spacing w:val="-13"/>
          <w:w w:val="103"/>
          <w:sz w:val="28"/>
          <w:szCs w:val="28"/>
        </w:rPr>
      </w:pPr>
      <w:r>
        <w:rPr>
          <w:spacing w:val="-13"/>
          <w:w w:val="103"/>
          <w:sz w:val="28"/>
          <w:szCs w:val="28"/>
        </w:rPr>
        <w:t>«30) организация и осуществление мероприятий</w:t>
      </w:r>
      <w:r w:rsidR="00E3630A">
        <w:rPr>
          <w:spacing w:val="-13"/>
          <w:w w:val="103"/>
          <w:sz w:val="28"/>
          <w:szCs w:val="28"/>
        </w:rPr>
        <w:t xml:space="preserve"> по работе с детьми и молодежью,</w:t>
      </w:r>
    </w:p>
    <w:p w14:paraId="0567796C" w14:textId="1E0FBBE6" w:rsidR="00432386" w:rsidRDefault="00E3630A" w:rsidP="00E3630A">
      <w:pPr>
        <w:autoSpaceDE w:val="0"/>
        <w:autoSpaceDN w:val="0"/>
        <w:adjustRightInd w:val="0"/>
        <w:jc w:val="both"/>
        <w:rPr>
          <w:spacing w:val="-13"/>
          <w:w w:val="103"/>
          <w:sz w:val="28"/>
          <w:szCs w:val="28"/>
        </w:rPr>
      </w:pPr>
      <w:r w:rsidRPr="00E3630A">
        <w:rPr>
          <w:spacing w:val="-13"/>
          <w:w w:val="103"/>
          <w:sz w:val="28"/>
          <w:szCs w:val="28"/>
        </w:rPr>
        <w:t>участие в реализации молодежной политики, разработка</w:t>
      </w:r>
      <w:r>
        <w:rPr>
          <w:spacing w:val="-13"/>
          <w:w w:val="103"/>
          <w:sz w:val="28"/>
          <w:szCs w:val="28"/>
        </w:rPr>
        <w:t xml:space="preserve"> и реализация мер по обеспечению и защите прав и законных интересов молодежи, </w:t>
      </w:r>
      <w:r w:rsidR="00476DBF">
        <w:rPr>
          <w:spacing w:val="-13"/>
          <w:w w:val="103"/>
          <w:sz w:val="28"/>
          <w:szCs w:val="28"/>
        </w:rPr>
        <w:t>разработка и реализация муниципальных</w:t>
      </w:r>
      <w:r w:rsidR="00F40F3E">
        <w:rPr>
          <w:spacing w:val="-13"/>
          <w:w w:val="103"/>
          <w:sz w:val="28"/>
          <w:szCs w:val="28"/>
        </w:rPr>
        <w:t xml:space="preserve"> программ по основным направлениям реализации молодежной политики, в поселке Глушково;</w:t>
      </w:r>
      <w:r w:rsidR="00FA74AF" w:rsidRPr="00E3630A">
        <w:rPr>
          <w:spacing w:val="-13"/>
          <w:w w:val="103"/>
          <w:sz w:val="28"/>
          <w:szCs w:val="28"/>
        </w:rPr>
        <w:t>»</w:t>
      </w:r>
      <w:r w:rsidR="00F40F3E">
        <w:rPr>
          <w:spacing w:val="-13"/>
          <w:w w:val="103"/>
          <w:sz w:val="28"/>
          <w:szCs w:val="28"/>
        </w:rPr>
        <w:t>;</w:t>
      </w:r>
    </w:p>
    <w:p w14:paraId="7830FD3F" w14:textId="77777777" w:rsidR="00F30C69" w:rsidRDefault="00F40F3E" w:rsidP="00F40F3E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-13"/>
          <w:w w:val="103"/>
          <w:sz w:val="28"/>
          <w:szCs w:val="28"/>
        </w:rPr>
      </w:pPr>
      <w:r>
        <w:rPr>
          <w:spacing w:val="-13"/>
          <w:w w:val="103"/>
          <w:sz w:val="28"/>
          <w:szCs w:val="28"/>
        </w:rPr>
        <w:t>Пункт 7 части 1 статьи 5 «Полномочия органов местного самоуправления поселка</w:t>
      </w:r>
    </w:p>
    <w:p w14:paraId="099E6F1C" w14:textId="77777777" w:rsidR="00F30C69" w:rsidRDefault="00F40F3E" w:rsidP="00F30C69">
      <w:pPr>
        <w:autoSpaceDE w:val="0"/>
        <w:autoSpaceDN w:val="0"/>
        <w:adjustRightInd w:val="0"/>
        <w:jc w:val="both"/>
        <w:rPr>
          <w:spacing w:val="-13"/>
          <w:w w:val="103"/>
          <w:sz w:val="28"/>
          <w:szCs w:val="28"/>
        </w:rPr>
      </w:pPr>
      <w:r w:rsidRPr="00F30C69">
        <w:rPr>
          <w:spacing w:val="-13"/>
          <w:w w:val="103"/>
          <w:sz w:val="28"/>
          <w:szCs w:val="28"/>
        </w:rPr>
        <w:t>Глушково по решению</w:t>
      </w:r>
      <w:r w:rsidR="00F30C69">
        <w:rPr>
          <w:spacing w:val="-13"/>
          <w:w w:val="103"/>
          <w:sz w:val="28"/>
          <w:szCs w:val="28"/>
        </w:rPr>
        <w:t xml:space="preserve"> вопросов местного значения</w:t>
      </w:r>
      <w:r w:rsidRPr="00F30C69">
        <w:rPr>
          <w:spacing w:val="-13"/>
          <w:w w:val="103"/>
          <w:sz w:val="28"/>
          <w:szCs w:val="28"/>
        </w:rPr>
        <w:t>»</w:t>
      </w:r>
      <w:r w:rsidR="00F30C69">
        <w:rPr>
          <w:spacing w:val="-13"/>
          <w:w w:val="103"/>
          <w:sz w:val="28"/>
          <w:szCs w:val="28"/>
        </w:rPr>
        <w:t xml:space="preserve"> изложить в следующей редакции:</w:t>
      </w:r>
    </w:p>
    <w:p w14:paraId="49A1B611" w14:textId="2FEC8A31" w:rsidR="00E8292E" w:rsidRPr="00F45B10" w:rsidRDefault="00F30C69" w:rsidP="00D16AE6">
      <w:pPr>
        <w:autoSpaceDE w:val="0"/>
        <w:autoSpaceDN w:val="0"/>
        <w:adjustRightInd w:val="0"/>
        <w:jc w:val="both"/>
        <w:rPr>
          <w:spacing w:val="-13"/>
          <w:w w:val="103"/>
          <w:sz w:val="28"/>
          <w:szCs w:val="28"/>
        </w:rPr>
      </w:pPr>
      <w:r>
        <w:rPr>
          <w:spacing w:val="-13"/>
          <w:w w:val="103"/>
          <w:sz w:val="28"/>
          <w:szCs w:val="28"/>
        </w:rPr>
        <w:t xml:space="preserve">             «7) учреждение печатного средства массовой информации и (или) сетевого издания для обнародования</w:t>
      </w:r>
      <w:r w:rsidR="004F2F1D">
        <w:rPr>
          <w:spacing w:val="-13"/>
          <w:w w:val="103"/>
          <w:sz w:val="28"/>
          <w:szCs w:val="28"/>
        </w:rPr>
        <w:t xml:space="preserve"> муниципальных правовых актов, доведения до сведения жителей поселка Глушково</w:t>
      </w:r>
      <w:r w:rsidR="00F45B10">
        <w:rPr>
          <w:spacing w:val="-13"/>
          <w:w w:val="103"/>
          <w:sz w:val="28"/>
          <w:szCs w:val="28"/>
        </w:rPr>
        <w:t xml:space="preserve"> официальной информации;».</w:t>
      </w:r>
    </w:p>
    <w:p w14:paraId="5BD2958C" w14:textId="77777777" w:rsidR="00D16AE6" w:rsidRPr="005354C6" w:rsidRDefault="00D16AE6" w:rsidP="00D16AE6">
      <w:pPr>
        <w:pStyle w:val="a5"/>
        <w:numPr>
          <w:ilvl w:val="0"/>
          <w:numId w:val="4"/>
        </w:numPr>
        <w:shd w:val="clear" w:color="auto" w:fill="FFFFFF"/>
        <w:spacing w:line="322" w:lineRule="exact"/>
        <w:ind w:left="0" w:right="-67" w:firstLine="567"/>
        <w:jc w:val="both"/>
        <w:rPr>
          <w:sz w:val="28"/>
          <w:szCs w:val="28"/>
        </w:rPr>
      </w:pPr>
      <w:r w:rsidRPr="005354C6">
        <w:rPr>
          <w:sz w:val="28"/>
          <w:szCs w:val="28"/>
        </w:rPr>
        <w:t>Главе поселка Глушково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14:paraId="38C000DD" w14:textId="77777777" w:rsidR="00D16AE6" w:rsidRPr="008A5298" w:rsidRDefault="00D16AE6" w:rsidP="00D16AE6">
      <w:pPr>
        <w:pStyle w:val="a5"/>
        <w:numPr>
          <w:ilvl w:val="0"/>
          <w:numId w:val="4"/>
        </w:numPr>
        <w:shd w:val="clear" w:color="auto" w:fill="FFFFFF"/>
        <w:spacing w:line="322" w:lineRule="exact"/>
        <w:ind w:left="0" w:right="-67" w:firstLine="567"/>
        <w:jc w:val="both"/>
        <w:rPr>
          <w:sz w:val="28"/>
          <w:szCs w:val="28"/>
        </w:rPr>
      </w:pPr>
      <w:r w:rsidRPr="005354C6">
        <w:rPr>
          <w:sz w:val="28"/>
          <w:szCs w:val="28"/>
        </w:rPr>
        <w:t>Обнародовать настоящее Решение после государственной регистрации на 3-х информационных</w:t>
      </w:r>
      <w:r w:rsidRPr="008A5298">
        <w:rPr>
          <w:sz w:val="28"/>
          <w:szCs w:val="28"/>
        </w:rPr>
        <w:t xml:space="preserve"> стендах, расположенных: </w:t>
      </w:r>
    </w:p>
    <w:p w14:paraId="38EDF26E" w14:textId="77777777" w:rsidR="00D16AE6" w:rsidRPr="007F6CD4" w:rsidRDefault="00D16AE6" w:rsidP="00D16AE6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-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Здание Администрации поселка Глушково</w:t>
      </w:r>
      <w:r w:rsidRPr="007F6CD4">
        <w:rPr>
          <w:sz w:val="28"/>
          <w:szCs w:val="28"/>
        </w:rPr>
        <w:t>;</w:t>
      </w:r>
    </w:p>
    <w:p w14:paraId="1B7A3F21" w14:textId="77777777" w:rsidR="00D16AE6" w:rsidRDefault="00D16AE6" w:rsidP="00D16AE6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-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Возле Глушковской средней общеобразовательной школы;</w:t>
      </w:r>
    </w:p>
    <w:p w14:paraId="3BD48E4F" w14:textId="77777777" w:rsidR="00D16AE6" w:rsidRDefault="00D16AE6" w:rsidP="00D16AE6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right="-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Возле магазина «Сейм» ул. Набережная;</w:t>
      </w:r>
    </w:p>
    <w:p w14:paraId="646444D0" w14:textId="77777777" w:rsidR="00D16AE6" w:rsidRDefault="00D16AE6" w:rsidP="00D16AE6">
      <w:pPr>
        <w:pStyle w:val="a5"/>
        <w:shd w:val="clear" w:color="auto" w:fill="FFFFFF"/>
        <w:spacing w:line="322" w:lineRule="exact"/>
        <w:ind w:left="0" w:right="-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(или) разместить на официальном сайте муниципального образования в сети Интернет. </w:t>
      </w:r>
    </w:p>
    <w:p w14:paraId="75B0D0C7" w14:textId="77777777" w:rsidR="00D16AE6" w:rsidRDefault="00D16AE6" w:rsidP="00D16AE6">
      <w:pPr>
        <w:pStyle w:val="a5"/>
        <w:numPr>
          <w:ilvl w:val="0"/>
          <w:numId w:val="3"/>
        </w:numPr>
        <w:shd w:val="clear" w:color="auto" w:fill="FFFFFF"/>
        <w:spacing w:line="322" w:lineRule="exact"/>
        <w:ind w:left="0" w:right="-67" w:firstLine="567"/>
        <w:jc w:val="both"/>
        <w:rPr>
          <w:sz w:val="28"/>
          <w:szCs w:val="28"/>
        </w:rPr>
      </w:pPr>
      <w:r w:rsidRPr="008A5298">
        <w:rPr>
          <w:sz w:val="28"/>
          <w:szCs w:val="28"/>
        </w:rPr>
        <w:t xml:space="preserve">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</w:t>
      </w:r>
      <w:r w:rsidRPr="008A5298">
        <w:rPr>
          <w:sz w:val="28"/>
          <w:szCs w:val="28"/>
          <w:lang w:val="en-US"/>
        </w:rPr>
        <w:t>II</w:t>
      </w:r>
      <w:r w:rsidRPr="008A5298">
        <w:rPr>
          <w:sz w:val="28"/>
          <w:szCs w:val="28"/>
        </w:rPr>
        <w:t>, который вступает в силу со дня подписания настоящего Решения.</w:t>
      </w:r>
    </w:p>
    <w:p w14:paraId="1B464DBE" w14:textId="77777777" w:rsidR="00D16AE6" w:rsidRDefault="00D16AE6" w:rsidP="00D16AE6">
      <w:pPr>
        <w:shd w:val="clear" w:color="auto" w:fill="FFFFFF"/>
        <w:spacing w:line="322" w:lineRule="exact"/>
        <w:ind w:right="-67"/>
        <w:jc w:val="both"/>
        <w:rPr>
          <w:sz w:val="28"/>
          <w:szCs w:val="28"/>
        </w:rPr>
      </w:pPr>
    </w:p>
    <w:p w14:paraId="732137C7" w14:textId="77777777" w:rsidR="009871BD" w:rsidRDefault="009871BD" w:rsidP="00D16AE6">
      <w:pPr>
        <w:shd w:val="clear" w:color="auto" w:fill="FFFFFF"/>
        <w:spacing w:line="322" w:lineRule="exact"/>
        <w:ind w:right="-67"/>
        <w:jc w:val="both"/>
        <w:rPr>
          <w:sz w:val="28"/>
          <w:szCs w:val="28"/>
        </w:rPr>
      </w:pPr>
    </w:p>
    <w:p w14:paraId="5C65D19D" w14:textId="77777777" w:rsidR="00D16AE6" w:rsidRDefault="00D16AE6" w:rsidP="00D16AE6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883715">
        <w:rPr>
          <w:rFonts w:eastAsia="Times New Roman"/>
          <w:sz w:val="28"/>
          <w:szCs w:val="28"/>
          <w:lang w:eastAsia="ru-RU"/>
        </w:rPr>
        <w:t>Председатель Собрания депутатов</w:t>
      </w:r>
    </w:p>
    <w:p w14:paraId="49276BD8" w14:textId="77777777" w:rsidR="00D16AE6" w:rsidRDefault="00D16AE6" w:rsidP="00D16AE6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поселка Глушково                                     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</w:t>
      </w:r>
      <w:r>
        <w:rPr>
          <w:rFonts w:eastAsia="Times New Roman"/>
          <w:sz w:val="28"/>
          <w:szCs w:val="28"/>
          <w:lang w:eastAsia="ru-RU"/>
        </w:rPr>
        <w:tab/>
        <w:t>Н.С. Антоненко</w:t>
      </w:r>
    </w:p>
    <w:p w14:paraId="08612852" w14:textId="77777777" w:rsidR="00D16AE6" w:rsidRDefault="00D16AE6" w:rsidP="00D16AE6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14:paraId="12548604" w14:textId="77777777" w:rsidR="00D16AE6" w:rsidRDefault="00D16AE6" w:rsidP="00D16AE6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14:paraId="4FA61215" w14:textId="77777777" w:rsidR="00D16AE6" w:rsidRDefault="00D16AE6" w:rsidP="00D16AE6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14:paraId="3110862C" w14:textId="77777777" w:rsidR="00D16AE6" w:rsidRDefault="00D16AE6" w:rsidP="002F05E5">
      <w:pPr>
        <w:pStyle w:val="a3"/>
        <w:jc w:val="both"/>
      </w:pPr>
      <w:r>
        <w:rPr>
          <w:rFonts w:eastAsia="Times New Roman"/>
          <w:sz w:val="28"/>
          <w:szCs w:val="28"/>
          <w:lang w:eastAsia="ru-RU"/>
        </w:rPr>
        <w:t xml:space="preserve">Глава поселка Глушково                                                 </w:t>
      </w:r>
      <w:r>
        <w:rPr>
          <w:rFonts w:eastAsia="Times New Roman"/>
          <w:sz w:val="28"/>
          <w:szCs w:val="28"/>
          <w:lang w:eastAsia="ru-RU"/>
        </w:rPr>
        <w:tab/>
        <w:t xml:space="preserve"> В. И. Худяков</w:t>
      </w:r>
    </w:p>
    <w:sectPr w:rsidR="00D16AE6" w:rsidSect="00D16A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6B"/>
    <w:multiLevelType w:val="hybridMultilevel"/>
    <w:tmpl w:val="2D684F72"/>
    <w:lvl w:ilvl="0" w:tplc="904E6BC6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" w15:restartNumberingAfterBreak="0">
    <w:nsid w:val="0C5A03D0"/>
    <w:multiLevelType w:val="hybridMultilevel"/>
    <w:tmpl w:val="4D86A1B6"/>
    <w:lvl w:ilvl="0" w:tplc="D348F854">
      <w:start w:val="1"/>
      <w:numFmt w:val="decimal"/>
      <w:lvlText w:val="%1)"/>
      <w:lvlJc w:val="left"/>
      <w:pPr>
        <w:ind w:left="10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164B739D"/>
    <w:multiLevelType w:val="hybridMultilevel"/>
    <w:tmpl w:val="248465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572E1D"/>
    <w:multiLevelType w:val="hybridMultilevel"/>
    <w:tmpl w:val="97ECAEC4"/>
    <w:lvl w:ilvl="0" w:tplc="A7B20A32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4D301A"/>
    <w:multiLevelType w:val="hybridMultilevel"/>
    <w:tmpl w:val="EAEA960A"/>
    <w:lvl w:ilvl="0" w:tplc="79DC7BFE">
      <w:start w:val="4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1C0AA9"/>
    <w:multiLevelType w:val="hybridMultilevel"/>
    <w:tmpl w:val="F58A2F0A"/>
    <w:lvl w:ilvl="0" w:tplc="E10E92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E373F5"/>
    <w:multiLevelType w:val="hybridMultilevel"/>
    <w:tmpl w:val="CAB2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10955"/>
    <w:multiLevelType w:val="hybridMultilevel"/>
    <w:tmpl w:val="E954EEA2"/>
    <w:lvl w:ilvl="0" w:tplc="45BE0CC2">
      <w:start w:val="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E6"/>
    <w:rsid w:val="000522FF"/>
    <w:rsid w:val="000B0179"/>
    <w:rsid w:val="000D17BE"/>
    <w:rsid w:val="000D2696"/>
    <w:rsid w:val="000E605A"/>
    <w:rsid w:val="0018130E"/>
    <w:rsid w:val="00261832"/>
    <w:rsid w:val="00294567"/>
    <w:rsid w:val="002F05E5"/>
    <w:rsid w:val="00306790"/>
    <w:rsid w:val="0035295C"/>
    <w:rsid w:val="003D5ECA"/>
    <w:rsid w:val="00426A09"/>
    <w:rsid w:val="00432386"/>
    <w:rsid w:val="00463173"/>
    <w:rsid w:val="00476DBF"/>
    <w:rsid w:val="004A1F9A"/>
    <w:rsid w:val="004F2F1D"/>
    <w:rsid w:val="004F5245"/>
    <w:rsid w:val="005F180F"/>
    <w:rsid w:val="00722187"/>
    <w:rsid w:val="007670B8"/>
    <w:rsid w:val="008523AE"/>
    <w:rsid w:val="00937184"/>
    <w:rsid w:val="0096277D"/>
    <w:rsid w:val="009871BD"/>
    <w:rsid w:val="00A76E0C"/>
    <w:rsid w:val="00AC7A9D"/>
    <w:rsid w:val="00B32A73"/>
    <w:rsid w:val="00B3716D"/>
    <w:rsid w:val="00B44A14"/>
    <w:rsid w:val="00B5611C"/>
    <w:rsid w:val="00C23633"/>
    <w:rsid w:val="00C92F54"/>
    <w:rsid w:val="00D16AE6"/>
    <w:rsid w:val="00D260DE"/>
    <w:rsid w:val="00DB7E37"/>
    <w:rsid w:val="00E3630A"/>
    <w:rsid w:val="00E60F6B"/>
    <w:rsid w:val="00E8292E"/>
    <w:rsid w:val="00EE6C86"/>
    <w:rsid w:val="00EF4DEF"/>
    <w:rsid w:val="00F30C69"/>
    <w:rsid w:val="00F40F3E"/>
    <w:rsid w:val="00F45B10"/>
    <w:rsid w:val="00F6197A"/>
    <w:rsid w:val="00F945C7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E0E8"/>
  <w15:docId w15:val="{B5BE4D6B-5BE4-4167-B054-E56E8225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AE6"/>
    <w:pPr>
      <w:spacing w:before="0" w:beforeAutospacing="0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6AE6"/>
    <w:pPr>
      <w:spacing w:before="0" w:beforeAutospacing="0"/>
    </w:pPr>
    <w:rPr>
      <w:rFonts w:eastAsia="SimSun"/>
      <w:color w:val="auto"/>
      <w:sz w:val="20"/>
      <w:szCs w:val="20"/>
      <w:lang w:eastAsia="zh-CN"/>
    </w:rPr>
  </w:style>
  <w:style w:type="character" w:styleId="a4">
    <w:name w:val="Emphasis"/>
    <w:basedOn w:val="a0"/>
    <w:uiPriority w:val="20"/>
    <w:qFormat/>
    <w:rsid w:val="00D16AE6"/>
    <w:rPr>
      <w:i/>
      <w:iCs/>
    </w:rPr>
  </w:style>
  <w:style w:type="paragraph" w:styleId="a5">
    <w:name w:val="List Paragraph"/>
    <w:basedOn w:val="a"/>
    <w:uiPriority w:val="34"/>
    <w:qFormat/>
    <w:rsid w:val="00D16AE6"/>
    <w:pPr>
      <w:ind w:left="720"/>
      <w:contextualSpacing/>
    </w:pPr>
  </w:style>
  <w:style w:type="paragraph" w:customStyle="1" w:styleId="article">
    <w:name w:val="article"/>
    <w:basedOn w:val="a"/>
    <w:rsid w:val="00D16AE6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16AE6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D16AE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МО-Глушково1</dc:creator>
  <cp:lastModifiedBy>Microsoft</cp:lastModifiedBy>
  <cp:revision>2</cp:revision>
  <cp:lastPrinted>2023-12-11T13:04:00Z</cp:lastPrinted>
  <dcterms:created xsi:type="dcterms:W3CDTF">2024-01-25T13:37:00Z</dcterms:created>
  <dcterms:modified xsi:type="dcterms:W3CDTF">2024-01-25T13:37:00Z</dcterms:modified>
</cp:coreProperties>
</file>